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886"/>
        <w:gridCol w:w="1425"/>
        <w:gridCol w:w="4334"/>
      </w:tblGrid>
      <w:tr w:rsidR="0082303C" w:rsidRPr="00162BD9" w14:paraId="2180B662" w14:textId="77777777" w:rsidTr="009268F0">
        <w:trPr>
          <w:trHeight w:hRule="exact" w:val="370"/>
          <w:jc w:val="center"/>
        </w:trPr>
        <w:tc>
          <w:tcPr>
            <w:tcW w:w="3886" w:type="dxa"/>
          </w:tcPr>
          <w:p w14:paraId="41C4C279" w14:textId="49F3742C" w:rsidR="0082303C" w:rsidRPr="00162BD9" w:rsidRDefault="00063C77" w:rsidP="009268F0">
            <w:pPr>
              <w:rPr>
                <w:sz w:val="28"/>
                <w:szCs w:val="28"/>
              </w:rPr>
            </w:pPr>
            <w:r>
              <w:rPr>
                <w:b/>
                <w:bCs/>
                <w:sz w:val="28"/>
                <w:szCs w:val="28"/>
              </w:rPr>
              <w:t>Administration</w:t>
            </w:r>
          </w:p>
        </w:tc>
        <w:tc>
          <w:tcPr>
            <w:tcW w:w="1425" w:type="dxa"/>
            <w:vMerge w:val="restart"/>
            <w:vAlign w:val="center"/>
          </w:tcPr>
          <w:p w14:paraId="346567DC" w14:textId="77777777" w:rsidR="0082303C" w:rsidRPr="00162BD9" w:rsidRDefault="0082303C" w:rsidP="009268F0">
            <w:pPr>
              <w:rPr>
                <w:sz w:val="28"/>
                <w:szCs w:val="28"/>
              </w:rPr>
            </w:pPr>
            <w:r w:rsidRPr="00162BD9">
              <w:rPr>
                <w:noProof/>
                <w:sz w:val="28"/>
                <w:szCs w:val="28"/>
                <w:lang w:eastAsia="en-CA"/>
              </w:rPr>
              <w:drawing>
                <wp:inline distT="0" distB="0" distL="0" distR="0" wp14:anchorId="7F02B2E7" wp14:editId="25963371">
                  <wp:extent cx="880534" cy="628322"/>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pestone Colo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3113" cy="637298"/>
                          </a:xfrm>
                          <a:prstGeom prst="rect">
                            <a:avLst/>
                          </a:prstGeom>
                        </pic:spPr>
                      </pic:pic>
                    </a:graphicData>
                  </a:graphic>
                </wp:inline>
              </w:drawing>
            </w:r>
          </w:p>
        </w:tc>
        <w:tc>
          <w:tcPr>
            <w:tcW w:w="4334" w:type="dxa"/>
          </w:tcPr>
          <w:p w14:paraId="314E3CD6" w14:textId="41B2CF9B" w:rsidR="0082303C" w:rsidRPr="00162BD9" w:rsidRDefault="00D361D1" w:rsidP="009268F0">
            <w:pPr>
              <w:rPr>
                <w:sz w:val="28"/>
                <w:szCs w:val="28"/>
              </w:rPr>
            </w:pPr>
            <w:r>
              <w:rPr>
                <w:sz w:val="28"/>
                <w:szCs w:val="28"/>
              </w:rPr>
              <w:t xml:space="preserve">Content Updated: </w:t>
            </w:r>
            <w:r w:rsidR="000275F7">
              <w:rPr>
                <w:sz w:val="28"/>
                <w:szCs w:val="28"/>
              </w:rPr>
              <w:t>December</w:t>
            </w:r>
            <w:r w:rsidR="00B336EF">
              <w:rPr>
                <w:sz w:val="28"/>
                <w:szCs w:val="28"/>
              </w:rPr>
              <w:t xml:space="preserve"> </w:t>
            </w:r>
            <w:r w:rsidR="000275F7">
              <w:rPr>
                <w:sz w:val="28"/>
                <w:szCs w:val="28"/>
              </w:rPr>
              <w:t>1</w:t>
            </w:r>
            <w:r w:rsidR="00B336EF">
              <w:rPr>
                <w:sz w:val="28"/>
                <w:szCs w:val="28"/>
              </w:rPr>
              <w:t>2, 2022</w:t>
            </w:r>
          </w:p>
        </w:tc>
      </w:tr>
      <w:tr w:rsidR="0082303C" w:rsidRPr="00162BD9" w14:paraId="7E392771" w14:textId="77777777" w:rsidTr="00162BD9">
        <w:trPr>
          <w:trHeight w:val="464"/>
          <w:jc w:val="center"/>
        </w:trPr>
        <w:tc>
          <w:tcPr>
            <w:tcW w:w="3886" w:type="dxa"/>
          </w:tcPr>
          <w:p w14:paraId="61E1A2DE" w14:textId="37173427" w:rsidR="0082303C" w:rsidRPr="00AD0EE8" w:rsidRDefault="00A66DDA" w:rsidP="009268F0">
            <w:pPr>
              <w:rPr>
                <w:sz w:val="28"/>
                <w:szCs w:val="28"/>
              </w:rPr>
            </w:pPr>
            <w:r>
              <w:rPr>
                <w:sz w:val="28"/>
                <w:szCs w:val="28"/>
              </w:rPr>
              <w:t>R</w:t>
            </w:r>
            <w:r w:rsidR="00063C77">
              <w:rPr>
                <w:sz w:val="28"/>
                <w:szCs w:val="28"/>
              </w:rPr>
              <w:t>ecreation &amp; Cultural Services</w:t>
            </w:r>
          </w:p>
        </w:tc>
        <w:tc>
          <w:tcPr>
            <w:tcW w:w="1425" w:type="dxa"/>
            <w:vMerge/>
            <w:vAlign w:val="center"/>
          </w:tcPr>
          <w:p w14:paraId="2832139D" w14:textId="77777777" w:rsidR="0082303C" w:rsidRPr="00162BD9" w:rsidRDefault="0082303C" w:rsidP="009268F0">
            <w:pPr>
              <w:rPr>
                <w:sz w:val="28"/>
                <w:szCs w:val="28"/>
              </w:rPr>
            </w:pPr>
          </w:p>
        </w:tc>
        <w:tc>
          <w:tcPr>
            <w:tcW w:w="4334" w:type="dxa"/>
            <w:vMerge w:val="restart"/>
          </w:tcPr>
          <w:p w14:paraId="24273645" w14:textId="77777777" w:rsidR="0082303C" w:rsidRPr="00162BD9" w:rsidRDefault="00A6506B" w:rsidP="009268F0">
            <w:pPr>
              <w:rPr>
                <w:sz w:val="28"/>
                <w:szCs w:val="28"/>
              </w:rPr>
            </w:pPr>
            <w:r w:rsidRPr="00162BD9">
              <w:rPr>
                <w:sz w:val="28"/>
                <w:szCs w:val="28"/>
              </w:rPr>
              <w:t>History:</w:t>
            </w:r>
          </w:p>
          <w:p w14:paraId="00B02F83" w14:textId="77777777" w:rsidR="003B16F9" w:rsidRDefault="00A66DDA" w:rsidP="009268F0">
            <w:pPr>
              <w:rPr>
                <w:sz w:val="28"/>
                <w:szCs w:val="28"/>
              </w:rPr>
            </w:pPr>
            <w:r>
              <w:rPr>
                <w:sz w:val="28"/>
                <w:szCs w:val="28"/>
              </w:rPr>
              <w:t>Res 2020 10 0005</w:t>
            </w:r>
          </w:p>
          <w:p w14:paraId="0F59AC71" w14:textId="57866BB5" w:rsidR="000275F7" w:rsidRPr="00162BD9" w:rsidRDefault="000275F7" w:rsidP="009268F0">
            <w:pPr>
              <w:rPr>
                <w:sz w:val="28"/>
                <w:szCs w:val="28"/>
              </w:rPr>
            </w:pPr>
            <w:r>
              <w:rPr>
                <w:sz w:val="28"/>
                <w:szCs w:val="28"/>
              </w:rPr>
              <w:t>Res 2022 02 0003</w:t>
            </w:r>
          </w:p>
        </w:tc>
      </w:tr>
      <w:tr w:rsidR="0082303C" w:rsidRPr="00162BD9" w14:paraId="67ABF295" w14:textId="77777777" w:rsidTr="00063C77">
        <w:trPr>
          <w:trHeight w:hRule="exact" w:val="731"/>
          <w:jc w:val="center"/>
        </w:trPr>
        <w:tc>
          <w:tcPr>
            <w:tcW w:w="3886" w:type="dxa"/>
          </w:tcPr>
          <w:p w14:paraId="71AB0353" w14:textId="71919EC8" w:rsidR="0082303C" w:rsidRPr="00162BD9" w:rsidRDefault="00B336EF" w:rsidP="009268F0">
            <w:pPr>
              <w:rPr>
                <w:sz w:val="28"/>
                <w:szCs w:val="28"/>
              </w:rPr>
            </w:pPr>
            <w:r>
              <w:rPr>
                <w:sz w:val="28"/>
                <w:szCs w:val="28"/>
              </w:rPr>
              <w:t>Reston Campground</w:t>
            </w:r>
          </w:p>
        </w:tc>
        <w:tc>
          <w:tcPr>
            <w:tcW w:w="1425" w:type="dxa"/>
            <w:vMerge/>
            <w:vAlign w:val="center"/>
          </w:tcPr>
          <w:p w14:paraId="48AB68EF" w14:textId="77777777" w:rsidR="0082303C" w:rsidRPr="00162BD9" w:rsidRDefault="0082303C" w:rsidP="009268F0">
            <w:pPr>
              <w:rPr>
                <w:sz w:val="28"/>
                <w:szCs w:val="28"/>
              </w:rPr>
            </w:pPr>
          </w:p>
        </w:tc>
        <w:tc>
          <w:tcPr>
            <w:tcW w:w="4334" w:type="dxa"/>
            <w:vMerge/>
          </w:tcPr>
          <w:p w14:paraId="72E5744F" w14:textId="77777777" w:rsidR="0082303C" w:rsidRPr="00162BD9" w:rsidRDefault="0082303C" w:rsidP="009268F0">
            <w:pPr>
              <w:rPr>
                <w:sz w:val="28"/>
                <w:szCs w:val="28"/>
              </w:rPr>
            </w:pPr>
          </w:p>
        </w:tc>
      </w:tr>
      <w:tr w:rsidR="0082303C" w:rsidRPr="00162BD9" w14:paraId="0E51B455" w14:textId="77777777" w:rsidTr="00162BD9">
        <w:trPr>
          <w:trHeight w:hRule="exact" w:val="487"/>
          <w:jc w:val="center"/>
        </w:trPr>
        <w:tc>
          <w:tcPr>
            <w:tcW w:w="3886" w:type="dxa"/>
          </w:tcPr>
          <w:p w14:paraId="4A862FF2" w14:textId="68E597A1" w:rsidR="0082303C" w:rsidRPr="00162BD9" w:rsidRDefault="0082303C" w:rsidP="009268F0">
            <w:pPr>
              <w:rPr>
                <w:sz w:val="28"/>
                <w:szCs w:val="28"/>
              </w:rPr>
            </w:pPr>
            <w:r w:rsidRPr="00162BD9">
              <w:rPr>
                <w:sz w:val="28"/>
                <w:szCs w:val="28"/>
              </w:rPr>
              <w:t xml:space="preserve">Policy No: </w:t>
            </w:r>
            <w:r w:rsidR="00A66DDA">
              <w:rPr>
                <w:sz w:val="28"/>
                <w:szCs w:val="28"/>
              </w:rPr>
              <w:t>REC-00</w:t>
            </w:r>
            <w:r w:rsidR="00B336EF">
              <w:rPr>
                <w:sz w:val="28"/>
                <w:szCs w:val="28"/>
              </w:rPr>
              <w:t>6</w:t>
            </w:r>
          </w:p>
        </w:tc>
        <w:tc>
          <w:tcPr>
            <w:tcW w:w="1425" w:type="dxa"/>
            <w:vMerge/>
            <w:vAlign w:val="center"/>
          </w:tcPr>
          <w:p w14:paraId="18EA2D62" w14:textId="77777777" w:rsidR="0082303C" w:rsidRPr="00162BD9" w:rsidRDefault="0082303C" w:rsidP="009268F0">
            <w:pPr>
              <w:rPr>
                <w:sz w:val="28"/>
                <w:szCs w:val="28"/>
              </w:rPr>
            </w:pPr>
          </w:p>
        </w:tc>
        <w:tc>
          <w:tcPr>
            <w:tcW w:w="4334" w:type="dxa"/>
          </w:tcPr>
          <w:p w14:paraId="6ADBD39A" w14:textId="4BA1062E" w:rsidR="0082303C" w:rsidRPr="00162BD9" w:rsidRDefault="00A6506B" w:rsidP="009268F0">
            <w:pPr>
              <w:rPr>
                <w:sz w:val="28"/>
                <w:szCs w:val="28"/>
              </w:rPr>
            </w:pPr>
            <w:r w:rsidRPr="00162BD9">
              <w:rPr>
                <w:sz w:val="28"/>
                <w:szCs w:val="28"/>
              </w:rPr>
              <w:t>Approval:  R</w:t>
            </w:r>
            <w:r w:rsidR="00D361D1">
              <w:rPr>
                <w:sz w:val="28"/>
                <w:szCs w:val="28"/>
              </w:rPr>
              <w:t>es</w:t>
            </w:r>
            <w:r w:rsidR="00B336EF">
              <w:rPr>
                <w:sz w:val="28"/>
                <w:szCs w:val="28"/>
              </w:rPr>
              <w:t xml:space="preserve"> 2022 </w:t>
            </w:r>
            <w:r w:rsidR="000275F7">
              <w:rPr>
                <w:sz w:val="28"/>
                <w:szCs w:val="28"/>
              </w:rPr>
              <w:t>12</w:t>
            </w:r>
            <w:r w:rsidR="00B336EF">
              <w:rPr>
                <w:sz w:val="28"/>
                <w:szCs w:val="28"/>
              </w:rPr>
              <w:t xml:space="preserve"> 00</w:t>
            </w:r>
            <w:r w:rsidR="000275F7">
              <w:rPr>
                <w:sz w:val="28"/>
                <w:szCs w:val="28"/>
              </w:rPr>
              <w:t>32</w:t>
            </w:r>
          </w:p>
        </w:tc>
      </w:tr>
      <w:tr w:rsidR="0082303C" w:rsidRPr="00162BD9" w14:paraId="5FF393E2" w14:textId="77777777" w:rsidTr="009268F0">
        <w:trPr>
          <w:trHeight w:hRule="exact" w:val="397"/>
          <w:jc w:val="center"/>
        </w:trPr>
        <w:tc>
          <w:tcPr>
            <w:tcW w:w="3886" w:type="dxa"/>
          </w:tcPr>
          <w:p w14:paraId="6F7FDE3E" w14:textId="70BAA078" w:rsidR="0082303C" w:rsidRPr="00162BD9" w:rsidRDefault="0082303C" w:rsidP="009268F0">
            <w:pPr>
              <w:rPr>
                <w:sz w:val="28"/>
                <w:szCs w:val="28"/>
              </w:rPr>
            </w:pPr>
            <w:r w:rsidRPr="00162BD9">
              <w:rPr>
                <w:sz w:val="28"/>
                <w:szCs w:val="28"/>
              </w:rPr>
              <w:t xml:space="preserve">Pages: </w:t>
            </w:r>
            <w:r w:rsidR="00A66DDA">
              <w:rPr>
                <w:sz w:val="28"/>
                <w:szCs w:val="28"/>
              </w:rPr>
              <w:t>3</w:t>
            </w:r>
          </w:p>
        </w:tc>
        <w:tc>
          <w:tcPr>
            <w:tcW w:w="1425" w:type="dxa"/>
            <w:vMerge/>
            <w:vAlign w:val="center"/>
          </w:tcPr>
          <w:p w14:paraId="177DE7AA" w14:textId="77777777" w:rsidR="0082303C" w:rsidRPr="00162BD9" w:rsidRDefault="0082303C" w:rsidP="009268F0">
            <w:pPr>
              <w:rPr>
                <w:sz w:val="28"/>
                <w:szCs w:val="28"/>
              </w:rPr>
            </w:pPr>
          </w:p>
        </w:tc>
        <w:tc>
          <w:tcPr>
            <w:tcW w:w="4334" w:type="dxa"/>
          </w:tcPr>
          <w:p w14:paraId="542D110A" w14:textId="77777777" w:rsidR="0082303C" w:rsidRPr="00162BD9" w:rsidRDefault="00A6506B" w:rsidP="009268F0">
            <w:pPr>
              <w:rPr>
                <w:sz w:val="28"/>
                <w:szCs w:val="28"/>
              </w:rPr>
            </w:pPr>
            <w:r w:rsidRPr="00162BD9">
              <w:rPr>
                <w:sz w:val="28"/>
                <w:szCs w:val="28"/>
              </w:rPr>
              <w:t>Review Date</w:t>
            </w:r>
            <w:r w:rsidR="0082303C" w:rsidRPr="00162BD9">
              <w:rPr>
                <w:sz w:val="28"/>
                <w:szCs w:val="28"/>
              </w:rPr>
              <w:t>:</w:t>
            </w:r>
            <w:r w:rsidR="00D361D1">
              <w:rPr>
                <w:sz w:val="28"/>
                <w:szCs w:val="28"/>
              </w:rPr>
              <w:t xml:space="preserve"> </w:t>
            </w:r>
          </w:p>
        </w:tc>
      </w:tr>
    </w:tbl>
    <w:p w14:paraId="00F800B4" w14:textId="3B19002A" w:rsidR="00A66DDA" w:rsidRPr="005F40C5" w:rsidRDefault="00A66DDA" w:rsidP="00A66DDA">
      <w:pPr>
        <w:pStyle w:val="Heading1"/>
      </w:pPr>
      <w:r w:rsidRPr="005F40C5">
        <w:rPr>
          <w:lang w:val="en-GB"/>
        </w:rPr>
        <w:t xml:space="preserve">RESTON </w:t>
      </w:r>
      <w:r w:rsidR="00B336EF">
        <w:rPr>
          <w:lang w:val="en-GB"/>
        </w:rPr>
        <w:t>CAMPGROUND</w:t>
      </w:r>
    </w:p>
    <w:p w14:paraId="42D3814E" w14:textId="77777777" w:rsidR="0082303C" w:rsidRPr="00162BD9" w:rsidRDefault="0082303C" w:rsidP="0082303C">
      <w:pPr>
        <w:kinsoku w:val="0"/>
        <w:spacing w:line="287" w:lineRule="exact"/>
        <w:ind w:left="40"/>
      </w:pPr>
    </w:p>
    <w:p w14:paraId="47147842" w14:textId="77777777" w:rsidR="0082303C" w:rsidRPr="00162BD9" w:rsidRDefault="0082303C" w:rsidP="00162BD9">
      <w:pPr>
        <w:pStyle w:val="Heading2"/>
      </w:pPr>
      <w:r w:rsidRPr="00162BD9">
        <w:t>PURPOSE</w:t>
      </w:r>
    </w:p>
    <w:p w14:paraId="78E31E52" w14:textId="77777777" w:rsidR="00B336EF" w:rsidRPr="008D7736" w:rsidRDefault="00B336EF" w:rsidP="00B336EF">
      <w:pPr>
        <w:tabs>
          <w:tab w:val="left" w:pos="9360"/>
        </w:tabs>
        <w:rPr>
          <w:b/>
          <w:iCs/>
          <w:lang w:eastAsia="en-CA"/>
        </w:rPr>
      </w:pPr>
      <w:r w:rsidRPr="008D7736">
        <w:t>To establish rates and regulations for the Reston Campground.</w:t>
      </w:r>
    </w:p>
    <w:p w14:paraId="474F1747" w14:textId="77777777" w:rsidR="0082303C" w:rsidRPr="00162BD9" w:rsidRDefault="0082303C" w:rsidP="0082303C">
      <w:pPr>
        <w:tabs>
          <w:tab w:val="left" w:pos="820"/>
        </w:tabs>
        <w:kinsoku w:val="0"/>
        <w:spacing w:before="24" w:line="274" w:lineRule="exact"/>
        <w:ind w:right="741"/>
      </w:pPr>
    </w:p>
    <w:p w14:paraId="403CD5C9" w14:textId="77777777" w:rsidR="0082303C" w:rsidRPr="00162BD9" w:rsidRDefault="0082303C" w:rsidP="00666536">
      <w:pPr>
        <w:pStyle w:val="Heading2"/>
      </w:pPr>
      <w:r w:rsidRPr="00162BD9">
        <w:t>POLICY</w:t>
      </w:r>
    </w:p>
    <w:p w14:paraId="74A05183" w14:textId="77777777" w:rsidR="00B336EF" w:rsidRPr="008D7736" w:rsidRDefault="00B336EF" w:rsidP="00B336EF">
      <w:pPr>
        <w:tabs>
          <w:tab w:val="left" w:pos="9360"/>
        </w:tabs>
        <w:rPr>
          <w:bCs/>
          <w:iCs/>
          <w:lang w:eastAsia="en-CA"/>
        </w:rPr>
      </w:pPr>
      <w:r w:rsidRPr="008D7736">
        <w:rPr>
          <w:bCs/>
          <w:iCs/>
          <w:lang w:eastAsia="en-CA"/>
        </w:rPr>
        <w:t xml:space="preserve">The Reston Campground is open seasonally from the second Friday in May – the last weekend in September annually, dates subject to change based on weather conditions.  The Reston LUD committee will provide the oversight, budget and staffing with the support of the Council.  </w:t>
      </w:r>
    </w:p>
    <w:p w14:paraId="45640174" w14:textId="77777777" w:rsidR="00B336EF" w:rsidRPr="008D7736" w:rsidRDefault="00B336EF" w:rsidP="00B336EF">
      <w:pPr>
        <w:tabs>
          <w:tab w:val="left" w:pos="9360"/>
        </w:tabs>
        <w:rPr>
          <w:bCs/>
          <w:iCs/>
          <w:lang w:eastAsia="en-CA"/>
        </w:rPr>
      </w:pPr>
    </w:p>
    <w:p w14:paraId="2898AA84" w14:textId="77777777" w:rsidR="00B336EF" w:rsidRPr="008D7736" w:rsidRDefault="00B336EF" w:rsidP="00B336EF">
      <w:pPr>
        <w:tabs>
          <w:tab w:val="left" w:pos="9360"/>
        </w:tabs>
        <w:rPr>
          <w:bCs/>
          <w:iCs/>
          <w:lang w:eastAsia="en-CA"/>
        </w:rPr>
      </w:pPr>
      <w:r w:rsidRPr="008D7736">
        <w:rPr>
          <w:bCs/>
          <w:iCs/>
          <w:lang w:eastAsia="en-CA"/>
        </w:rPr>
        <w:t>The Recreation &amp; Facility Manager and Reston LUD Supervisor will provide daily supervision and scheduling.</w:t>
      </w:r>
    </w:p>
    <w:p w14:paraId="03D24899" w14:textId="77777777" w:rsidR="00B336EF" w:rsidRPr="008D7736" w:rsidRDefault="00B336EF" w:rsidP="00B336EF">
      <w:pPr>
        <w:rPr>
          <w:b/>
          <w:bCs/>
        </w:rPr>
      </w:pPr>
    </w:p>
    <w:p w14:paraId="5FEE235A" w14:textId="574A889D" w:rsidR="00A66DDA" w:rsidRPr="005F40C5" w:rsidRDefault="00A66DDA" w:rsidP="00A66DDA">
      <w:pPr>
        <w:pStyle w:val="Heading2"/>
      </w:pPr>
      <w:r w:rsidRPr="005F40C5">
        <w:t>BOOKING PROCEDURE</w:t>
      </w:r>
    </w:p>
    <w:p w14:paraId="4D91F3FA" w14:textId="48A2286E" w:rsidR="00B336EF" w:rsidRPr="008D7736" w:rsidRDefault="00B336EF" w:rsidP="00B336EF">
      <w:r w:rsidRPr="008D7736">
        <w:t xml:space="preserve">Campground reservations open annually to the general public on </w:t>
      </w:r>
      <w:r w:rsidR="00894034">
        <w:t>the first Wednesday in April.</w:t>
      </w:r>
    </w:p>
    <w:p w14:paraId="7349A571" w14:textId="77777777" w:rsidR="00B336EF" w:rsidRPr="008D7736" w:rsidRDefault="00B336EF" w:rsidP="00B336EF"/>
    <w:p w14:paraId="6B5CE845" w14:textId="77777777" w:rsidR="00B336EF" w:rsidRPr="008D7736" w:rsidRDefault="00B336EF" w:rsidP="00B336EF">
      <w:r w:rsidRPr="008D7736">
        <w:t>Campers participating in swimming lessons can make early reservations with their session fee beginning as early as the Friday before the lessons start and ending on the Sunday after the lessons finish.</w:t>
      </w:r>
    </w:p>
    <w:p w14:paraId="66478198" w14:textId="77777777" w:rsidR="00B336EF" w:rsidRPr="008D7736" w:rsidRDefault="00B336EF" w:rsidP="00B336EF">
      <w:pPr>
        <w:rPr>
          <w:highlight w:val="yellow"/>
        </w:rPr>
      </w:pPr>
    </w:p>
    <w:p w14:paraId="60439F06" w14:textId="77777777" w:rsidR="00B336EF" w:rsidRPr="008D7736" w:rsidRDefault="00B336EF" w:rsidP="00B336EF">
      <w:r w:rsidRPr="008D7736">
        <w:t>All bookings are recorded in the Camp Reservations Canada website and must be paid in advance.</w:t>
      </w:r>
    </w:p>
    <w:p w14:paraId="1D8318B5" w14:textId="77777777" w:rsidR="00A66DDA" w:rsidRDefault="00A66DDA" w:rsidP="00A66DDA"/>
    <w:p w14:paraId="7E726ECD" w14:textId="77777777" w:rsidR="00B336EF" w:rsidRPr="008D7736" w:rsidRDefault="00B336EF" w:rsidP="00B336EF">
      <w:pPr>
        <w:pStyle w:val="Heading2"/>
      </w:pPr>
      <w:r w:rsidRPr="008D7736">
        <w:t>Daily Rates</w:t>
      </w:r>
    </w:p>
    <w:p w14:paraId="5E7BA481" w14:textId="6B027F2D" w:rsidR="00B336EF" w:rsidRPr="008D7736" w:rsidRDefault="00B336EF" w:rsidP="00B336EF">
      <w:r w:rsidRPr="008D7736">
        <w:t>15 amp &amp; Water service sites</w:t>
      </w:r>
      <w:r w:rsidRPr="008D7736">
        <w:tab/>
      </w:r>
      <w:r w:rsidRPr="008D7736">
        <w:tab/>
        <w:t>$2</w:t>
      </w:r>
      <w:r w:rsidR="000275F7">
        <w:t>5</w:t>
      </w:r>
      <w:r w:rsidRPr="008D7736">
        <w:t>.00 per night</w:t>
      </w:r>
    </w:p>
    <w:p w14:paraId="4862DA88" w14:textId="77777777" w:rsidR="00B336EF" w:rsidRPr="008D7736" w:rsidRDefault="00B336EF" w:rsidP="00B336EF">
      <w:r w:rsidRPr="008D7736">
        <w:tab/>
      </w:r>
      <w:r w:rsidRPr="008D7736">
        <w:tab/>
      </w:r>
    </w:p>
    <w:p w14:paraId="13665BF1" w14:textId="78BFC37E" w:rsidR="00B336EF" w:rsidRPr="008D7736" w:rsidRDefault="00B336EF" w:rsidP="00B336EF">
      <w:r w:rsidRPr="008D7736">
        <w:t>30 amp, Water &amp; Sewer sites</w:t>
      </w:r>
      <w:r w:rsidRPr="008D7736">
        <w:tab/>
      </w:r>
      <w:r w:rsidRPr="008D7736">
        <w:tab/>
        <w:t>$4</w:t>
      </w:r>
      <w:r w:rsidR="000275F7">
        <w:t>5</w:t>
      </w:r>
      <w:r w:rsidRPr="008D7736">
        <w:t>.00 per night</w:t>
      </w:r>
    </w:p>
    <w:p w14:paraId="58E1D96E" w14:textId="77777777" w:rsidR="00B336EF" w:rsidRPr="008D7736" w:rsidRDefault="00B336EF" w:rsidP="00B336EF"/>
    <w:p w14:paraId="6B5F4998" w14:textId="77777777" w:rsidR="00B336EF" w:rsidRPr="008D7736" w:rsidRDefault="00B336EF" w:rsidP="00B336EF">
      <w:r w:rsidRPr="008D7736">
        <w:t>All rates include GST. A $5.00 registration fee is added to each booking.</w:t>
      </w:r>
    </w:p>
    <w:p w14:paraId="419736FE" w14:textId="644D7F4E" w:rsidR="00B336EF" w:rsidRDefault="00B336EF" w:rsidP="00B336EF"/>
    <w:p w14:paraId="0C19CA8D" w14:textId="4751D34B" w:rsidR="00B336EF" w:rsidRDefault="00B336EF" w:rsidP="00B336EF">
      <w:pPr>
        <w:pStyle w:val="Heading3"/>
      </w:pPr>
      <w:r>
        <w:t>Cancellation Policy</w:t>
      </w:r>
    </w:p>
    <w:p w14:paraId="183766EB" w14:textId="77777777" w:rsidR="00B336EF" w:rsidRPr="008D7736" w:rsidRDefault="00B336EF" w:rsidP="00B336EF">
      <w:r w:rsidRPr="008D7736">
        <w:t>There are no refunds for inclement weather, late arrivals, or early departures.</w:t>
      </w:r>
    </w:p>
    <w:p w14:paraId="2073FFAB" w14:textId="77777777" w:rsidR="00B336EF" w:rsidRPr="008D7736" w:rsidRDefault="00B336EF" w:rsidP="00B336EF"/>
    <w:p w14:paraId="1D2402BD" w14:textId="77777777" w:rsidR="00B336EF" w:rsidRPr="008D7736" w:rsidRDefault="00B336EF" w:rsidP="00B336EF">
      <w:r w:rsidRPr="008D7736">
        <w:t>Reservations can be cancelled with a full refund, less the $5.00 registration fee, if cancelled 4 or more days before the arrival date.  If the cancellation occurs 3 days or less before the arrival date, the fees are refunded except for the first night’s camping fee and registration fee.  No-shows will not be refunded.</w:t>
      </w:r>
    </w:p>
    <w:p w14:paraId="7102B33A" w14:textId="77777777" w:rsidR="00B336EF" w:rsidRPr="008D7736" w:rsidRDefault="00B336EF" w:rsidP="00B336EF">
      <w:r w:rsidRPr="008D7736">
        <w:lastRenderedPageBreak/>
        <w:t>Cancellations must be requested to the Municipal office during regular business hours to be processed.</w:t>
      </w:r>
    </w:p>
    <w:p w14:paraId="0FA2A804" w14:textId="77777777" w:rsidR="00B336EF" w:rsidRPr="008D7736" w:rsidRDefault="00B336EF" w:rsidP="00B336EF"/>
    <w:p w14:paraId="6E146350" w14:textId="77777777" w:rsidR="00B336EF" w:rsidRPr="008D7736" w:rsidRDefault="00B336EF" w:rsidP="00B336EF">
      <w:r w:rsidRPr="008D7736">
        <w:t>The Reston LUD committee will consider requests for refunds because of a medical reason.  These requests must be received in writing.</w:t>
      </w:r>
    </w:p>
    <w:p w14:paraId="1F32E74E" w14:textId="77777777" w:rsidR="00B336EF" w:rsidRDefault="00B336EF" w:rsidP="00B336EF"/>
    <w:p w14:paraId="4847C6F6" w14:textId="77777777" w:rsidR="00A66DDA" w:rsidRDefault="00A66DDA" w:rsidP="00A66DDA"/>
    <w:p w14:paraId="3D8460BC" w14:textId="6C230B94" w:rsidR="00B336EF" w:rsidRPr="007439FC" w:rsidRDefault="00B336EF" w:rsidP="00B336EF">
      <w:pPr>
        <w:pStyle w:val="Heading2"/>
      </w:pPr>
      <w:r>
        <w:t>CAMPGROUND RULES &amp; REGULATIONS</w:t>
      </w:r>
    </w:p>
    <w:p w14:paraId="1A7FDA26"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b/>
          <w:bCs/>
          <w:sz w:val="22"/>
          <w:szCs w:val="22"/>
        </w:rPr>
        <w:t>Check in:</w:t>
      </w:r>
      <w:r w:rsidRPr="008D7736">
        <w:rPr>
          <w:rFonts w:ascii="Times New Roman" w:hAnsi="Times New Roman" w:cs="Times New Roman"/>
          <w:b/>
          <w:bCs/>
          <w:sz w:val="22"/>
          <w:szCs w:val="22"/>
        </w:rPr>
        <w:tab/>
        <w:t>2:00 p.m.</w:t>
      </w:r>
      <w:r w:rsidRPr="008D7736">
        <w:rPr>
          <w:rFonts w:ascii="Times New Roman" w:hAnsi="Times New Roman" w:cs="Times New Roman"/>
          <w:b/>
          <w:bCs/>
          <w:sz w:val="22"/>
          <w:szCs w:val="22"/>
        </w:rPr>
        <w:tab/>
        <w:t>Check out:</w:t>
      </w:r>
      <w:r w:rsidRPr="008D7736">
        <w:rPr>
          <w:rFonts w:ascii="Times New Roman" w:hAnsi="Times New Roman" w:cs="Times New Roman"/>
          <w:b/>
          <w:bCs/>
          <w:sz w:val="22"/>
          <w:szCs w:val="22"/>
        </w:rPr>
        <w:tab/>
        <w:t>12:00 p.m.</w:t>
      </w:r>
      <w:r w:rsidRPr="008D7736">
        <w:rPr>
          <w:rFonts w:ascii="Times New Roman" w:hAnsi="Times New Roman" w:cs="Times New Roman"/>
          <w:b/>
          <w:bCs/>
          <w:sz w:val="22"/>
          <w:szCs w:val="22"/>
        </w:rPr>
        <w:br/>
      </w:r>
      <w:r w:rsidRPr="008D7736">
        <w:rPr>
          <w:rFonts w:ascii="Times New Roman" w:hAnsi="Times New Roman" w:cs="Times New Roman"/>
          <w:sz w:val="22"/>
          <w:szCs w:val="22"/>
        </w:rPr>
        <w:t>Campers who are late leaving without prior arrangements will be charged for an additional night.</w:t>
      </w:r>
      <w:r>
        <w:rPr>
          <w:rFonts w:ascii="Times New Roman" w:hAnsi="Times New Roman" w:cs="Times New Roman"/>
          <w:sz w:val="22"/>
          <w:szCs w:val="22"/>
        </w:rPr>
        <w:br/>
      </w:r>
    </w:p>
    <w:p w14:paraId="35E0B314"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Quiet time is from 11:00 p.m. to 7:00 a.m.</w:t>
      </w:r>
    </w:p>
    <w:p w14:paraId="0842E6DA" w14:textId="77777777" w:rsidR="00B336EF" w:rsidRPr="008D7736" w:rsidRDefault="00B336EF" w:rsidP="00B336EF">
      <w:pPr>
        <w:pStyle w:val="ListParagraph"/>
        <w:rPr>
          <w:rFonts w:ascii="Times New Roman" w:hAnsi="Times New Roman" w:cs="Times New Roman"/>
          <w:sz w:val="22"/>
          <w:szCs w:val="22"/>
        </w:rPr>
      </w:pPr>
    </w:p>
    <w:p w14:paraId="099EF1D8"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Reston Lake &amp; RM of Pipestone Spray Park: children under 12 are not permitted to use the facilities without supervision.  Rules are posted on site, please review prior to using the facilities.</w:t>
      </w:r>
    </w:p>
    <w:p w14:paraId="31B0AB3C" w14:textId="77777777" w:rsidR="00B336EF" w:rsidRPr="008D7736" w:rsidRDefault="00B336EF" w:rsidP="00B336EF">
      <w:pPr>
        <w:pStyle w:val="ListParagraph"/>
        <w:rPr>
          <w:rFonts w:ascii="Times New Roman" w:hAnsi="Times New Roman" w:cs="Times New Roman"/>
          <w:sz w:val="22"/>
          <w:szCs w:val="22"/>
        </w:rPr>
      </w:pPr>
    </w:p>
    <w:p w14:paraId="61A5E660"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Consumption of alcohol out in the open is prohibited.  Liquor is prohibited on roads, in washrooms, cook shelters, picnic sites, Reston Lake beach, RM of Pipestone Spray Park or any other public area.  Public drunkenness and rowdiness will not be tolerated and will result in police action and immediate eviction without refund.</w:t>
      </w:r>
    </w:p>
    <w:p w14:paraId="3483D8F4" w14:textId="77777777" w:rsidR="00B336EF" w:rsidRPr="008D7736" w:rsidRDefault="00B336EF" w:rsidP="00B336EF">
      <w:pPr>
        <w:pStyle w:val="ListParagraph"/>
        <w:rPr>
          <w:rFonts w:ascii="Times New Roman" w:hAnsi="Times New Roman" w:cs="Times New Roman"/>
          <w:sz w:val="22"/>
          <w:szCs w:val="22"/>
        </w:rPr>
      </w:pPr>
    </w:p>
    <w:p w14:paraId="4126C795"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Smoking is prohibited in the washroom facility.</w:t>
      </w:r>
    </w:p>
    <w:p w14:paraId="07C368CA" w14:textId="77777777" w:rsidR="00B336EF" w:rsidRPr="008D7736" w:rsidRDefault="00B336EF" w:rsidP="00B336EF">
      <w:pPr>
        <w:pStyle w:val="ListParagraph"/>
        <w:rPr>
          <w:rFonts w:ascii="Times New Roman" w:hAnsi="Times New Roman" w:cs="Times New Roman"/>
          <w:sz w:val="22"/>
          <w:szCs w:val="22"/>
        </w:rPr>
      </w:pPr>
    </w:p>
    <w:p w14:paraId="6E97AFB3"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Campsites are only guaranteed for camping nights that are paid for.</w:t>
      </w:r>
    </w:p>
    <w:p w14:paraId="4C3C4735" w14:textId="77777777" w:rsidR="00B336EF" w:rsidRPr="008D7736" w:rsidRDefault="00B336EF" w:rsidP="00B336EF">
      <w:pPr>
        <w:pStyle w:val="ListParagraph"/>
        <w:rPr>
          <w:rFonts w:ascii="Times New Roman" w:hAnsi="Times New Roman" w:cs="Times New Roman"/>
          <w:sz w:val="22"/>
          <w:szCs w:val="22"/>
        </w:rPr>
      </w:pPr>
    </w:p>
    <w:p w14:paraId="3F84ACB9"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Liquid and solid waste must be disposed of in the receptacles provided.  Pouring waste water on open ground or in sump holes dug beneath trailers is prohibited.  A sewer dump station is available for your use.</w:t>
      </w:r>
    </w:p>
    <w:p w14:paraId="5FE30155" w14:textId="77777777" w:rsidR="00B336EF" w:rsidRPr="008D7736" w:rsidRDefault="00B336EF" w:rsidP="00B336EF">
      <w:pPr>
        <w:pStyle w:val="ListParagraph"/>
        <w:rPr>
          <w:rFonts w:ascii="Times New Roman" w:hAnsi="Times New Roman" w:cs="Times New Roman"/>
          <w:sz w:val="22"/>
          <w:szCs w:val="22"/>
        </w:rPr>
      </w:pPr>
    </w:p>
    <w:p w14:paraId="22B708B3"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No children under 18 may camp in a site by themselves.  Parents are responsible for their children and any damages they may cause.</w:t>
      </w:r>
    </w:p>
    <w:p w14:paraId="62D5874D" w14:textId="77777777" w:rsidR="00B336EF" w:rsidRPr="008D7736" w:rsidRDefault="00B336EF" w:rsidP="00B336EF">
      <w:pPr>
        <w:pStyle w:val="ListParagraph"/>
        <w:rPr>
          <w:rFonts w:ascii="Times New Roman" w:hAnsi="Times New Roman" w:cs="Times New Roman"/>
          <w:sz w:val="22"/>
          <w:szCs w:val="22"/>
        </w:rPr>
      </w:pPr>
    </w:p>
    <w:p w14:paraId="34B491BB"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Only 2 vehicles per site.  All vehicles must be parked on designated gravel areas or in parking spaces.  Overflow parking is available near the Spray Park.  All vehicles must be operable and licensed.  Speed limit in the campground is 10 km/hour</w:t>
      </w:r>
    </w:p>
    <w:p w14:paraId="0E4776F9" w14:textId="77777777" w:rsidR="00B336EF" w:rsidRPr="008D7736" w:rsidRDefault="00B336EF" w:rsidP="00B336EF">
      <w:pPr>
        <w:pStyle w:val="ListParagraph"/>
        <w:rPr>
          <w:rFonts w:ascii="Times New Roman" w:hAnsi="Times New Roman" w:cs="Times New Roman"/>
          <w:sz w:val="22"/>
          <w:szCs w:val="22"/>
        </w:rPr>
      </w:pPr>
    </w:p>
    <w:p w14:paraId="66ABDF3C"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 xml:space="preserve">Only one camper or RV and one tent OR two tents per site are allowed.  Maximum 2 units per site.  </w:t>
      </w:r>
    </w:p>
    <w:p w14:paraId="6A9FE426" w14:textId="77777777" w:rsidR="00B336EF" w:rsidRPr="008D7736" w:rsidRDefault="00B336EF" w:rsidP="00B336EF">
      <w:pPr>
        <w:pStyle w:val="ListParagraph"/>
        <w:rPr>
          <w:rFonts w:ascii="Times New Roman" w:hAnsi="Times New Roman" w:cs="Times New Roman"/>
          <w:sz w:val="22"/>
          <w:szCs w:val="22"/>
        </w:rPr>
      </w:pPr>
    </w:p>
    <w:p w14:paraId="13008077"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Unsightly sites will not be tolerated.  Please keep your site clean and free of garbage.  Garbage cans are available throughout the campground.  Please do not litter.</w:t>
      </w:r>
    </w:p>
    <w:p w14:paraId="154D15F9" w14:textId="77777777" w:rsidR="00B336EF" w:rsidRPr="008D7736" w:rsidRDefault="00B336EF" w:rsidP="00B336EF">
      <w:pPr>
        <w:pStyle w:val="ListParagraph"/>
        <w:rPr>
          <w:rFonts w:ascii="Times New Roman" w:hAnsi="Times New Roman" w:cs="Times New Roman"/>
          <w:sz w:val="22"/>
          <w:szCs w:val="22"/>
        </w:rPr>
      </w:pPr>
    </w:p>
    <w:p w14:paraId="4950A289"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Do not damage, cut or remove trees or bushes from campsites.  Any damage done is an offence and can be charged.</w:t>
      </w:r>
    </w:p>
    <w:p w14:paraId="35783AA3" w14:textId="77777777" w:rsidR="00B336EF" w:rsidRPr="008D7736" w:rsidRDefault="00B336EF" w:rsidP="00B336EF">
      <w:pPr>
        <w:pStyle w:val="ListParagraph"/>
        <w:rPr>
          <w:rFonts w:ascii="Times New Roman" w:hAnsi="Times New Roman" w:cs="Times New Roman"/>
          <w:sz w:val="22"/>
          <w:szCs w:val="22"/>
        </w:rPr>
      </w:pPr>
    </w:p>
    <w:p w14:paraId="606E4306"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No fireworks, sparklers or caps at the campsite.</w:t>
      </w:r>
    </w:p>
    <w:p w14:paraId="010E25C9" w14:textId="77777777" w:rsidR="00B336EF" w:rsidRPr="008D7736" w:rsidRDefault="00B336EF" w:rsidP="00B336EF">
      <w:pPr>
        <w:pStyle w:val="ListParagraph"/>
        <w:rPr>
          <w:rFonts w:ascii="Times New Roman" w:hAnsi="Times New Roman" w:cs="Times New Roman"/>
          <w:sz w:val="22"/>
          <w:szCs w:val="22"/>
        </w:rPr>
      </w:pPr>
    </w:p>
    <w:p w14:paraId="16CC3304"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Obey restrictions on fires.  Fires may be limited or prohibited at certain times.</w:t>
      </w:r>
    </w:p>
    <w:p w14:paraId="32CDCD43" w14:textId="77777777" w:rsidR="00B336EF" w:rsidRPr="008D7736" w:rsidRDefault="00B336EF" w:rsidP="00B336EF">
      <w:pPr>
        <w:pStyle w:val="ListParagraph"/>
        <w:rPr>
          <w:rFonts w:ascii="Times New Roman" w:hAnsi="Times New Roman" w:cs="Times New Roman"/>
          <w:sz w:val="22"/>
          <w:szCs w:val="22"/>
        </w:rPr>
      </w:pPr>
    </w:p>
    <w:p w14:paraId="1C485A26"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 xml:space="preserve">Only build fires in the fire rings provided for that purpose.  Firewood is provided as part of your camping fee.  Firewood must be small enough to fit inside the fire ring.  Do not put garbage in </w:t>
      </w:r>
      <w:r w:rsidRPr="008D7736">
        <w:rPr>
          <w:rFonts w:ascii="Times New Roman" w:hAnsi="Times New Roman" w:cs="Times New Roman"/>
          <w:sz w:val="22"/>
          <w:szCs w:val="22"/>
        </w:rPr>
        <w:lastRenderedPageBreak/>
        <w:t>fire pits.  Do not start fires with gasoline or camping fuel.  Keep flammable materials away from campfires.  Be sure your campfire is completely extinguished before leaving your site or going to sleep at night.  You are responsible for keeping fires under control.</w:t>
      </w:r>
    </w:p>
    <w:p w14:paraId="1EB7149F" w14:textId="77777777" w:rsidR="00B336EF" w:rsidRPr="008D7736" w:rsidRDefault="00B336EF" w:rsidP="00B336EF">
      <w:pPr>
        <w:pStyle w:val="ListParagraph"/>
        <w:rPr>
          <w:rFonts w:ascii="Times New Roman" w:hAnsi="Times New Roman" w:cs="Times New Roman"/>
          <w:sz w:val="22"/>
          <w:szCs w:val="22"/>
        </w:rPr>
      </w:pPr>
    </w:p>
    <w:p w14:paraId="709EEB6B" w14:textId="77777777" w:rsidR="00B336EF" w:rsidRPr="008D7736" w:rsidRDefault="00B336EF" w:rsidP="00B336EF">
      <w:pPr>
        <w:pStyle w:val="ListParagraph"/>
        <w:numPr>
          <w:ilvl w:val="0"/>
          <w:numId w:val="9"/>
        </w:numPr>
        <w:rPr>
          <w:rFonts w:ascii="Times New Roman" w:hAnsi="Times New Roman" w:cs="Times New Roman"/>
          <w:sz w:val="22"/>
          <w:szCs w:val="22"/>
        </w:rPr>
      </w:pPr>
      <w:r w:rsidRPr="008D7736">
        <w:rPr>
          <w:rFonts w:ascii="Times New Roman" w:hAnsi="Times New Roman" w:cs="Times New Roman"/>
          <w:sz w:val="22"/>
          <w:szCs w:val="22"/>
        </w:rPr>
        <w:t>Any foul or abusive language or threatening behaviour towards our staff will not be tolerated. Violation of this will result in expulsion from the campground without refund.</w:t>
      </w:r>
    </w:p>
    <w:p w14:paraId="1BBA4D4A" w14:textId="77777777" w:rsidR="00B336EF" w:rsidRPr="008D7736" w:rsidRDefault="00B336EF" w:rsidP="00B336EF"/>
    <w:p w14:paraId="5533D0D8" w14:textId="77777777" w:rsidR="00B336EF" w:rsidRDefault="00B336EF" w:rsidP="00B336EF"/>
    <w:p w14:paraId="3FDFDAD1" w14:textId="77777777" w:rsidR="00B336EF" w:rsidRDefault="00B336EF" w:rsidP="00B336EF">
      <w:pPr>
        <w:pStyle w:val="Heading2"/>
      </w:pPr>
      <w:r>
        <w:t>RELATED DOCUMENTS</w:t>
      </w:r>
    </w:p>
    <w:p w14:paraId="09DA506E" w14:textId="77777777" w:rsidR="00B336EF" w:rsidRPr="007439FC" w:rsidRDefault="00B336EF" w:rsidP="00B336EF">
      <w:r>
        <w:t>REC-007</w:t>
      </w:r>
      <w:r>
        <w:tab/>
        <w:t xml:space="preserve">Reston Campground Group Booking </w:t>
      </w:r>
    </w:p>
    <w:p w14:paraId="274AA5E2" w14:textId="77777777" w:rsidR="00B336EF" w:rsidRDefault="00B336EF" w:rsidP="00A66DDA"/>
    <w:p w14:paraId="5DDC862C" w14:textId="16B084A0" w:rsidR="00A66DDA" w:rsidRPr="00810A16" w:rsidRDefault="00A66DDA" w:rsidP="00A66DDA">
      <w:pPr>
        <w:rPr>
          <w:sz w:val="26"/>
          <w:szCs w:val="26"/>
        </w:rPr>
      </w:pPr>
    </w:p>
    <w:p w14:paraId="4405D8E5" w14:textId="77777777" w:rsidR="0082303C" w:rsidRPr="00162BD9" w:rsidRDefault="0082303C" w:rsidP="0082303C">
      <w:pPr>
        <w:kinsoku w:val="0"/>
        <w:spacing w:line="200" w:lineRule="exact"/>
      </w:pPr>
    </w:p>
    <w:p w14:paraId="2F5EB1DE" w14:textId="77777777" w:rsidR="007C7379" w:rsidRPr="00162BD9" w:rsidRDefault="0082303C" w:rsidP="00D361D1">
      <w:pPr>
        <w:tabs>
          <w:tab w:val="right" w:pos="360"/>
          <w:tab w:val="right" w:pos="900"/>
          <w:tab w:val="left" w:pos="1170"/>
          <w:tab w:val="left" w:pos="1350"/>
          <w:tab w:val="right" w:pos="2736"/>
          <w:tab w:val="left" w:pos="2880"/>
          <w:tab w:val="right" w:pos="3780"/>
        </w:tabs>
        <w:kinsoku w:val="0"/>
        <w:spacing w:before="15"/>
        <w:rPr>
          <w:b/>
        </w:rPr>
      </w:pPr>
      <w:r w:rsidRPr="00162BD9">
        <w:tab/>
      </w:r>
    </w:p>
    <w:sectPr w:rsidR="007C7379" w:rsidRPr="00162BD9" w:rsidSect="00070B50">
      <w:footerReference w:type="default" r:id="rId9"/>
      <w:pgSz w:w="12240" w:h="15840"/>
      <w:pgMar w:top="1440" w:right="1440" w:bottom="1152"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632E5" w14:textId="77777777" w:rsidR="00A66DDA" w:rsidRDefault="00A66DDA" w:rsidP="00952D58">
      <w:r>
        <w:separator/>
      </w:r>
    </w:p>
  </w:endnote>
  <w:endnote w:type="continuationSeparator" w:id="0">
    <w:p w14:paraId="6433FA53" w14:textId="77777777" w:rsidR="00A66DDA" w:rsidRDefault="00A66DDA" w:rsidP="0095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625619"/>
      <w:docPartObj>
        <w:docPartGallery w:val="Page Numbers (Bottom of Page)"/>
        <w:docPartUnique/>
      </w:docPartObj>
    </w:sdtPr>
    <w:sdtEndPr/>
    <w:sdtContent>
      <w:sdt>
        <w:sdtPr>
          <w:id w:val="860082579"/>
          <w:docPartObj>
            <w:docPartGallery w:val="Page Numbers (Top of Page)"/>
            <w:docPartUnique/>
          </w:docPartObj>
        </w:sdtPr>
        <w:sdtEndPr/>
        <w:sdtContent>
          <w:p w14:paraId="4A4B6666" w14:textId="77777777" w:rsidR="00952D58" w:rsidRDefault="00952D58">
            <w:pPr>
              <w:pStyle w:val="Footer"/>
              <w:jc w:val="right"/>
            </w:pPr>
            <w:r>
              <w:t xml:space="preserve">Page </w:t>
            </w:r>
            <w:r>
              <w:rPr>
                <w:b/>
                <w:bCs/>
              </w:rPr>
              <w:fldChar w:fldCharType="begin"/>
            </w:r>
            <w:r>
              <w:rPr>
                <w:b/>
                <w:bCs/>
              </w:rPr>
              <w:instrText xml:space="preserve"> PAGE </w:instrText>
            </w:r>
            <w:r>
              <w:rPr>
                <w:b/>
                <w:bCs/>
              </w:rPr>
              <w:fldChar w:fldCharType="separate"/>
            </w:r>
            <w:r w:rsidR="0082303C">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82303C">
              <w:rPr>
                <w:b/>
                <w:bCs/>
                <w:noProof/>
              </w:rPr>
              <w:t>2</w:t>
            </w:r>
            <w:r>
              <w:rPr>
                <w:b/>
                <w:bCs/>
              </w:rPr>
              <w:fldChar w:fldCharType="end"/>
            </w:r>
          </w:p>
        </w:sdtContent>
      </w:sdt>
    </w:sdtContent>
  </w:sdt>
  <w:p w14:paraId="49A42355" w14:textId="77777777" w:rsidR="00952D58" w:rsidRDefault="00952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042B5" w14:textId="77777777" w:rsidR="00A66DDA" w:rsidRDefault="00A66DDA" w:rsidP="00952D58">
      <w:r>
        <w:separator/>
      </w:r>
    </w:p>
  </w:footnote>
  <w:footnote w:type="continuationSeparator" w:id="0">
    <w:p w14:paraId="4001CE22" w14:textId="77777777" w:rsidR="00A66DDA" w:rsidRDefault="00A66DDA" w:rsidP="00952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Symbol" w:hAnsi="Symbol" w:cs="Symbol"/>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360"/>
      </w:pPr>
      <w:rPr>
        <w:rFonts w:ascii="Symbol" w:hAnsi="Symbol" w:cs="Symbol"/>
        <w:b w:val="0"/>
        <w:bCs w:val="0"/>
        <w:sz w:val="24"/>
        <w:szCs w:val="24"/>
      </w:rPr>
    </w:lvl>
    <w:lvl w:ilvl="1">
      <w:numFmt w:val="bullet"/>
      <w:lvlText w:val=""/>
      <w:lvlJc w:val="left"/>
      <w:pPr>
        <w:ind w:hanging="269"/>
      </w:pPr>
      <w:rPr>
        <w:rFonts w:ascii="Symbol" w:hAnsi="Symbol" w:cs="Symbol"/>
        <w:b w:val="0"/>
        <w:bCs w:val="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4"/>
    <w:multiLevelType w:val="multilevel"/>
    <w:tmpl w:val="00000887"/>
    <w:lvl w:ilvl="0">
      <w:numFmt w:val="bullet"/>
      <w:lvlText w:val=""/>
      <w:lvlJc w:val="left"/>
      <w:pPr>
        <w:ind w:hanging="360"/>
      </w:pPr>
      <w:rPr>
        <w:rFonts w:ascii="Symbol" w:hAnsi="Symbol" w:cs="Symbol"/>
        <w:b w:val="0"/>
        <w:bCs w:val="0"/>
        <w:sz w:val="24"/>
        <w:szCs w:val="24"/>
      </w:rPr>
    </w:lvl>
    <w:lvl w:ilvl="1">
      <w:numFmt w:val="bullet"/>
      <w:lvlText w:val=""/>
      <w:lvlJc w:val="left"/>
      <w:pPr>
        <w:ind w:hanging="452"/>
      </w:pPr>
      <w:rPr>
        <w:rFonts w:ascii="Symbol" w:hAnsi="Symbol" w:cs="Symbol"/>
        <w:b w:val="0"/>
        <w:bCs w:val="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1A54A70"/>
    <w:multiLevelType w:val="hybridMultilevel"/>
    <w:tmpl w:val="A35A58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F1952CD"/>
    <w:multiLevelType w:val="hybridMultilevel"/>
    <w:tmpl w:val="8DEAE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2850B0"/>
    <w:multiLevelType w:val="hybridMultilevel"/>
    <w:tmpl w:val="50600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83F30B9"/>
    <w:multiLevelType w:val="hybridMultilevel"/>
    <w:tmpl w:val="C11C060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BF27684"/>
    <w:multiLevelType w:val="hybridMultilevel"/>
    <w:tmpl w:val="0172D1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CE13D37"/>
    <w:multiLevelType w:val="hybridMultilevel"/>
    <w:tmpl w:val="53AEA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269240528">
    <w:abstractNumId w:val="2"/>
  </w:num>
  <w:num w:numId="2" w16cid:durableId="1039866320">
    <w:abstractNumId w:val="1"/>
  </w:num>
  <w:num w:numId="3" w16cid:durableId="567350012">
    <w:abstractNumId w:val="0"/>
  </w:num>
  <w:num w:numId="4" w16cid:durableId="2042047091">
    <w:abstractNumId w:val="5"/>
  </w:num>
  <w:num w:numId="5" w16cid:durableId="1534344536">
    <w:abstractNumId w:val="4"/>
  </w:num>
  <w:num w:numId="6" w16cid:durableId="1063337681">
    <w:abstractNumId w:val="8"/>
  </w:num>
  <w:num w:numId="7" w16cid:durableId="684015652">
    <w:abstractNumId w:val="6"/>
  </w:num>
  <w:num w:numId="8" w16cid:durableId="970669919">
    <w:abstractNumId w:val="7"/>
  </w:num>
  <w:num w:numId="9" w16cid:durableId="9145833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DDA"/>
    <w:rsid w:val="000275F7"/>
    <w:rsid w:val="00063C77"/>
    <w:rsid w:val="00070B50"/>
    <w:rsid w:val="00091197"/>
    <w:rsid w:val="00091E7B"/>
    <w:rsid w:val="000D29A5"/>
    <w:rsid w:val="00161ED2"/>
    <w:rsid w:val="00162BD9"/>
    <w:rsid w:val="00181616"/>
    <w:rsid w:val="001A341F"/>
    <w:rsid w:val="001D28F2"/>
    <w:rsid w:val="002310C9"/>
    <w:rsid w:val="00303B12"/>
    <w:rsid w:val="00346BC7"/>
    <w:rsid w:val="003610A2"/>
    <w:rsid w:val="003660B0"/>
    <w:rsid w:val="00387CFF"/>
    <w:rsid w:val="003B16F9"/>
    <w:rsid w:val="003C3CCF"/>
    <w:rsid w:val="003F5F4E"/>
    <w:rsid w:val="003F6474"/>
    <w:rsid w:val="003F7A72"/>
    <w:rsid w:val="0042003E"/>
    <w:rsid w:val="00433B4B"/>
    <w:rsid w:val="00442F1D"/>
    <w:rsid w:val="00451B15"/>
    <w:rsid w:val="0046266B"/>
    <w:rsid w:val="0049260A"/>
    <w:rsid w:val="004A6551"/>
    <w:rsid w:val="004B31E7"/>
    <w:rsid w:val="004E78A4"/>
    <w:rsid w:val="00544233"/>
    <w:rsid w:val="00666536"/>
    <w:rsid w:val="00683460"/>
    <w:rsid w:val="00691DDB"/>
    <w:rsid w:val="006B4113"/>
    <w:rsid w:val="00702648"/>
    <w:rsid w:val="00706ECE"/>
    <w:rsid w:val="007169C4"/>
    <w:rsid w:val="00723F05"/>
    <w:rsid w:val="0072590B"/>
    <w:rsid w:val="00774A90"/>
    <w:rsid w:val="007C7379"/>
    <w:rsid w:val="007D482E"/>
    <w:rsid w:val="0082303C"/>
    <w:rsid w:val="00890279"/>
    <w:rsid w:val="00894034"/>
    <w:rsid w:val="009027D4"/>
    <w:rsid w:val="00926930"/>
    <w:rsid w:val="00952D58"/>
    <w:rsid w:val="009871BA"/>
    <w:rsid w:val="009B5EEE"/>
    <w:rsid w:val="00A06C62"/>
    <w:rsid w:val="00A33A38"/>
    <w:rsid w:val="00A6506B"/>
    <w:rsid w:val="00A66DDA"/>
    <w:rsid w:val="00A937F0"/>
    <w:rsid w:val="00AA531D"/>
    <w:rsid w:val="00AD0EE8"/>
    <w:rsid w:val="00B022D1"/>
    <w:rsid w:val="00B336EF"/>
    <w:rsid w:val="00B54AE7"/>
    <w:rsid w:val="00B64534"/>
    <w:rsid w:val="00B86ACC"/>
    <w:rsid w:val="00B91213"/>
    <w:rsid w:val="00C15ECF"/>
    <w:rsid w:val="00C62DF7"/>
    <w:rsid w:val="00C80B09"/>
    <w:rsid w:val="00CA0509"/>
    <w:rsid w:val="00CB67BA"/>
    <w:rsid w:val="00CD48A0"/>
    <w:rsid w:val="00CD6057"/>
    <w:rsid w:val="00D361D1"/>
    <w:rsid w:val="00D52B42"/>
    <w:rsid w:val="00D66B3D"/>
    <w:rsid w:val="00D74F77"/>
    <w:rsid w:val="00DF5EBF"/>
    <w:rsid w:val="00E03675"/>
    <w:rsid w:val="00E0780D"/>
    <w:rsid w:val="00E35494"/>
    <w:rsid w:val="00E414A6"/>
    <w:rsid w:val="00E74C3C"/>
    <w:rsid w:val="00ED7CA1"/>
    <w:rsid w:val="00F87B03"/>
    <w:rsid w:val="00F96ECC"/>
    <w:rsid w:val="00FA42D9"/>
    <w:rsid w:val="00FA4B5A"/>
    <w:rsid w:val="00FC3C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16DE"/>
  <w15:docId w15:val="{E9B4AE68-81CA-41B0-9FAD-5FC6ED27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3B4B"/>
    <w:pPr>
      <w:widowControl w:val="0"/>
    </w:pPr>
  </w:style>
  <w:style w:type="paragraph" w:styleId="Heading1">
    <w:name w:val="heading 1"/>
    <w:basedOn w:val="Normal"/>
    <w:next w:val="Normal"/>
    <w:link w:val="Heading1Char"/>
    <w:uiPriority w:val="9"/>
    <w:qFormat/>
    <w:rsid w:val="00162BD9"/>
    <w:pPr>
      <w:keepNext/>
      <w:keepLines/>
      <w:spacing w:before="240"/>
      <w:outlineLvl w:val="0"/>
    </w:pPr>
    <w:rPr>
      <w:b/>
      <w:bCs/>
      <w:sz w:val="28"/>
      <w:szCs w:val="28"/>
    </w:rPr>
  </w:style>
  <w:style w:type="paragraph" w:styleId="Heading2">
    <w:name w:val="heading 2"/>
    <w:basedOn w:val="Normal"/>
    <w:next w:val="Normal"/>
    <w:link w:val="Heading2Char"/>
    <w:qFormat/>
    <w:rsid w:val="00162BD9"/>
    <w:pPr>
      <w:tabs>
        <w:tab w:val="left" w:pos="820"/>
      </w:tabs>
      <w:kinsoku w:val="0"/>
      <w:spacing w:before="24" w:line="274" w:lineRule="exact"/>
      <w:ind w:right="741"/>
      <w:outlineLvl w:val="1"/>
    </w:pPr>
    <w:rPr>
      <w:b/>
      <w:sz w:val="26"/>
      <w:szCs w:val="26"/>
    </w:rPr>
  </w:style>
  <w:style w:type="paragraph" w:styleId="Heading3">
    <w:name w:val="heading 3"/>
    <w:basedOn w:val="Normal"/>
    <w:next w:val="Normal"/>
    <w:link w:val="Heading3Char"/>
    <w:uiPriority w:val="9"/>
    <w:unhideWhenUsed/>
    <w:qFormat/>
    <w:rsid w:val="00666536"/>
    <w:pPr>
      <w:kinsoku w:val="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71BA"/>
  </w:style>
  <w:style w:type="paragraph" w:styleId="BalloonText">
    <w:name w:val="Balloon Text"/>
    <w:basedOn w:val="Normal"/>
    <w:link w:val="BalloonTextChar"/>
    <w:uiPriority w:val="99"/>
    <w:semiHidden/>
    <w:unhideWhenUsed/>
    <w:rsid w:val="00C62DF7"/>
    <w:rPr>
      <w:rFonts w:ascii="Tahoma" w:hAnsi="Tahoma" w:cs="Tahoma"/>
      <w:sz w:val="16"/>
      <w:szCs w:val="16"/>
    </w:rPr>
  </w:style>
  <w:style w:type="character" w:customStyle="1" w:styleId="BalloonTextChar">
    <w:name w:val="Balloon Text Char"/>
    <w:basedOn w:val="DefaultParagraphFont"/>
    <w:link w:val="BalloonText"/>
    <w:uiPriority w:val="99"/>
    <w:semiHidden/>
    <w:rsid w:val="00C62DF7"/>
    <w:rPr>
      <w:rFonts w:ascii="Tahoma" w:hAnsi="Tahoma" w:cs="Tahoma"/>
      <w:sz w:val="16"/>
      <w:szCs w:val="16"/>
    </w:rPr>
  </w:style>
  <w:style w:type="paragraph" w:styleId="Header">
    <w:name w:val="header"/>
    <w:basedOn w:val="Normal"/>
    <w:link w:val="HeaderChar"/>
    <w:uiPriority w:val="99"/>
    <w:unhideWhenUsed/>
    <w:rsid w:val="00952D58"/>
    <w:pPr>
      <w:tabs>
        <w:tab w:val="center" w:pos="4680"/>
        <w:tab w:val="right" w:pos="9360"/>
      </w:tabs>
    </w:pPr>
  </w:style>
  <w:style w:type="character" w:customStyle="1" w:styleId="HeaderChar">
    <w:name w:val="Header Char"/>
    <w:basedOn w:val="DefaultParagraphFont"/>
    <w:link w:val="Header"/>
    <w:uiPriority w:val="99"/>
    <w:rsid w:val="00952D58"/>
  </w:style>
  <w:style w:type="paragraph" w:styleId="Footer">
    <w:name w:val="footer"/>
    <w:basedOn w:val="Normal"/>
    <w:link w:val="FooterChar"/>
    <w:uiPriority w:val="99"/>
    <w:unhideWhenUsed/>
    <w:rsid w:val="00952D58"/>
    <w:pPr>
      <w:tabs>
        <w:tab w:val="center" w:pos="4680"/>
        <w:tab w:val="right" w:pos="9360"/>
      </w:tabs>
    </w:pPr>
  </w:style>
  <w:style w:type="character" w:customStyle="1" w:styleId="FooterChar">
    <w:name w:val="Footer Char"/>
    <w:basedOn w:val="DefaultParagraphFont"/>
    <w:link w:val="Footer"/>
    <w:uiPriority w:val="99"/>
    <w:rsid w:val="00952D58"/>
  </w:style>
  <w:style w:type="character" w:customStyle="1" w:styleId="Heading2Char">
    <w:name w:val="Heading 2 Char"/>
    <w:basedOn w:val="DefaultParagraphFont"/>
    <w:link w:val="Heading2"/>
    <w:rsid w:val="00162BD9"/>
    <w:rPr>
      <w:b/>
      <w:sz w:val="26"/>
      <w:szCs w:val="26"/>
    </w:rPr>
  </w:style>
  <w:style w:type="character" w:customStyle="1" w:styleId="Heading1Char">
    <w:name w:val="Heading 1 Char"/>
    <w:basedOn w:val="DefaultParagraphFont"/>
    <w:link w:val="Heading1"/>
    <w:uiPriority w:val="9"/>
    <w:rsid w:val="00162BD9"/>
    <w:rPr>
      <w:b/>
      <w:bCs/>
      <w:sz w:val="28"/>
      <w:szCs w:val="28"/>
    </w:rPr>
  </w:style>
  <w:style w:type="character" w:customStyle="1" w:styleId="Heading3Char">
    <w:name w:val="Heading 3 Char"/>
    <w:basedOn w:val="DefaultParagraphFont"/>
    <w:link w:val="Heading3"/>
    <w:uiPriority w:val="9"/>
    <w:rsid w:val="00666536"/>
    <w:rPr>
      <w:b/>
      <w:sz w:val="26"/>
      <w:szCs w:val="26"/>
    </w:rPr>
  </w:style>
  <w:style w:type="paragraph" w:styleId="ListParagraph">
    <w:name w:val="List Paragraph"/>
    <w:basedOn w:val="Normal"/>
    <w:uiPriority w:val="34"/>
    <w:qFormat/>
    <w:rsid w:val="00A66DDA"/>
    <w:pPr>
      <w:widowControl/>
      <w:ind w:left="720"/>
      <w:contextualSpacing/>
    </w:pPr>
    <w:rPr>
      <w:rFonts w:ascii="Arial" w:hAnsi="Arial" w:cs="Arial"/>
    </w:rPr>
  </w:style>
  <w:style w:type="paragraph" w:customStyle="1" w:styleId="Default">
    <w:name w:val="Default"/>
    <w:rsid w:val="00A66DDA"/>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Policies%20of%20RM%20of%20Pipestone\Admin%20Policie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9E5D3-C5C2-4FB3-B549-58DAF623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 Policies Template</Template>
  <TotalTime>26</TotalTime>
  <Pages>3</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PC50</dc:creator>
  <cp:lastModifiedBy>PC50</cp:lastModifiedBy>
  <cp:revision>3</cp:revision>
  <cp:lastPrinted>2022-05-24T16:13:00Z</cp:lastPrinted>
  <dcterms:created xsi:type="dcterms:W3CDTF">2022-12-20T22:20:00Z</dcterms:created>
  <dcterms:modified xsi:type="dcterms:W3CDTF">2022-12-21T20:00:00Z</dcterms:modified>
</cp:coreProperties>
</file>